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D5" w:rsidRDefault="00FD72D5" w:rsidP="00FD72D5">
      <w:pPr>
        <w:pStyle w:val="NormlWeb"/>
        <w:spacing w:after="0"/>
        <w:jc w:val="center"/>
      </w:pPr>
      <w:r>
        <w:rPr>
          <w:sz w:val="52"/>
          <w:szCs w:val="52"/>
        </w:rPr>
        <w:t>HÁZIREND</w:t>
      </w:r>
    </w:p>
    <w:p w:rsidR="00FD72D5" w:rsidRDefault="00FD72D5" w:rsidP="00FD72D5">
      <w:pPr>
        <w:pStyle w:val="NormlWeb"/>
        <w:spacing w:after="0"/>
        <w:jc w:val="center"/>
      </w:pPr>
    </w:p>
    <w:p w:rsidR="00FD72D5" w:rsidRDefault="00FD72D5" w:rsidP="00FD72D5">
      <w:pPr>
        <w:pStyle w:val="NormlWeb"/>
        <w:spacing w:after="0"/>
      </w:pPr>
      <w:r w:rsidRPr="00FD72D5">
        <w:t>A stúdióban online rendszer működik, ezért bérlet vásárlása csak plasztik kártya megléte vagy kiváltása után lehetséges! A plasztik kártya névre szóló, át nem ruházható! Ára egyszeri 1.000,</w:t>
      </w:r>
      <w:proofErr w:type="spellStart"/>
      <w:r w:rsidRPr="00FD72D5">
        <w:t>-Ft</w:t>
      </w:r>
      <w:proofErr w:type="spellEnd"/>
      <w:r w:rsidRPr="00FD72D5">
        <w:t xml:space="preserve"> </w:t>
      </w:r>
      <w:proofErr w:type="gramStart"/>
      <w:r w:rsidRPr="00FD72D5">
        <w:t>( nem</w:t>
      </w:r>
      <w:proofErr w:type="gramEnd"/>
      <w:r w:rsidRPr="00FD72D5">
        <w:t xml:space="preserve"> kaució!) A plasztik kártya megvásárlásával lehetőség nyílik kedvezményes bérlet vásárlására, valamit hűségkedvezmény igénylésére!</w:t>
      </w:r>
    </w:p>
    <w:p w:rsidR="00FD72D5" w:rsidRDefault="00FD72D5" w:rsidP="00FD72D5">
      <w:pPr>
        <w:pStyle w:val="NormlWeb"/>
        <w:spacing w:after="0"/>
      </w:pPr>
      <w:r w:rsidRPr="00FD72D5">
        <w:t xml:space="preserve">Az órák 55 percesek. </w:t>
      </w:r>
    </w:p>
    <w:p w:rsidR="00FD72D5" w:rsidRDefault="00FD72D5" w:rsidP="00FD72D5">
      <w:pPr>
        <w:pStyle w:val="NormlWeb"/>
        <w:spacing w:after="0"/>
      </w:pPr>
      <w:r w:rsidRPr="00FD72D5">
        <w:t xml:space="preserve">Az órákra bejelentkezés szükséges. </w:t>
      </w:r>
    </w:p>
    <w:p w:rsidR="00FD72D5" w:rsidRDefault="00FD72D5" w:rsidP="00FD72D5">
      <w:pPr>
        <w:pStyle w:val="NormlWeb"/>
        <w:spacing w:after="0"/>
      </w:pPr>
      <w:r w:rsidRPr="00FD72D5">
        <w:t xml:space="preserve">Az órák lemondása az órakezdés előtt 2 órával lehetséges, az időben le nem mondott órák a bérletből levonásra kerülnek. </w:t>
      </w:r>
    </w:p>
    <w:p w:rsidR="00FD72D5" w:rsidRDefault="00FD72D5" w:rsidP="00FD72D5">
      <w:pPr>
        <w:pStyle w:val="NormlWeb"/>
        <w:spacing w:after="0"/>
      </w:pPr>
      <w:r w:rsidRPr="00FD72D5">
        <w:t xml:space="preserve">Megkérjük napijegyes vendégeinket, hogy az órák díját előre rendezni szíveskedjenek. </w:t>
      </w:r>
    </w:p>
    <w:p w:rsidR="00FD72D5" w:rsidRDefault="00FD72D5" w:rsidP="00FD72D5">
      <w:pPr>
        <w:pStyle w:val="NormlWeb"/>
        <w:spacing w:after="0"/>
      </w:pPr>
      <w:r w:rsidRPr="00FD72D5">
        <w:t xml:space="preserve">Az órák 3 főtől kerülnek megtartásra. </w:t>
      </w:r>
    </w:p>
    <w:p w:rsidR="00FD72D5" w:rsidRDefault="00FD72D5" w:rsidP="00FD72D5">
      <w:pPr>
        <w:pStyle w:val="NormlWeb"/>
        <w:spacing w:after="0"/>
      </w:pPr>
      <w:r w:rsidRPr="00FD72D5">
        <w:t xml:space="preserve">A finn szauna a bérletes vendégek számára óra előtt vagy után, hétfőn és szerdán ingyenes. Egyéb esetben 1450 Ft térítés ellenében vehető igénybe. </w:t>
      </w:r>
    </w:p>
    <w:p w:rsidR="00FD72D5" w:rsidRDefault="00FD72D5" w:rsidP="00FD72D5">
      <w:pPr>
        <w:pStyle w:val="NormlWeb"/>
        <w:spacing w:after="0"/>
      </w:pPr>
      <w:r w:rsidRPr="00FD72D5">
        <w:t xml:space="preserve">A nyitvatartási idő az előre meghatározottól eltérhet. Az utolsó óra után 15 perccel zár a terem. </w:t>
      </w:r>
    </w:p>
    <w:p w:rsidR="00FD72D5" w:rsidRDefault="00FD72D5" w:rsidP="00FD72D5">
      <w:pPr>
        <w:pStyle w:val="NormlWeb"/>
        <w:spacing w:after="0"/>
      </w:pPr>
      <w:r w:rsidRPr="00FD72D5">
        <w:t xml:space="preserve">Törölköző és teremcipő használata kötelező. </w:t>
      </w:r>
    </w:p>
    <w:p w:rsidR="00FD72D5" w:rsidRDefault="00FD72D5" w:rsidP="00FD72D5">
      <w:pPr>
        <w:pStyle w:val="NormlWeb"/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6.75pt;margin-top:18.5pt;width:3.55pt;height:240pt;flip:x;z-index:251658240;mso-wrap-distance-left:0;mso-wrap-distance-right:0;mso-position-vertical-relative:line" o:allowoverlap="f">
            <w10:wrap type="square"/>
          </v:shape>
        </w:pict>
      </w:r>
      <w:r w:rsidRPr="00FD72D5">
        <w:t xml:space="preserve">Az öltözőben hagyott értékekért felelősséget nem vállalunk. </w:t>
      </w:r>
    </w:p>
    <w:p w:rsidR="00FD72D5" w:rsidRDefault="00FD72D5" w:rsidP="00FD72D5">
      <w:pPr>
        <w:pStyle w:val="NormlWeb"/>
        <w:spacing w:after="0"/>
      </w:pPr>
      <w:r w:rsidRPr="00FD72D5">
        <w:t xml:space="preserve">A stúdió szolgáltatásait mindenki a saját felelősségére használhatja, a napijegy vagy a bérlet megvásárlásával a házirendet elfogadja! </w:t>
      </w:r>
    </w:p>
    <w:p w:rsidR="00FD72D5" w:rsidRPr="00FD72D5" w:rsidRDefault="00FD72D5" w:rsidP="00FD72D5">
      <w:pPr>
        <w:pStyle w:val="NormlWeb"/>
        <w:spacing w:after="0"/>
      </w:pPr>
      <w:r w:rsidRPr="00FD72D5">
        <w:t xml:space="preserve">Minden Vendég az általa okozott kárért felelősséggel tartozik! </w:t>
      </w:r>
    </w:p>
    <w:p w:rsidR="00FD72D5" w:rsidRPr="00FD72D5" w:rsidRDefault="00FD72D5" w:rsidP="00FD72D5">
      <w:pPr>
        <w:pStyle w:val="NormlWeb"/>
        <w:spacing w:after="0"/>
      </w:pPr>
      <w:r w:rsidRPr="00FD72D5">
        <w:t>Az edzéseke, órákon fénykép, video felvétel készülhet.</w:t>
      </w:r>
      <w:r w:rsidR="00B175FD" w:rsidRPr="00B175FD">
        <w:rPr>
          <w:noProof/>
        </w:rPr>
        <w:t xml:space="preserve"> </w:t>
      </w:r>
    </w:p>
    <w:p w:rsidR="00FD72D5" w:rsidRPr="00FD72D5" w:rsidRDefault="00FD72D5" w:rsidP="00FD72D5">
      <w:pPr>
        <w:pStyle w:val="NormlWeb"/>
        <w:spacing w:after="0"/>
      </w:pPr>
      <w:r>
        <w:t>A</w:t>
      </w:r>
      <w:r w:rsidRPr="00FD72D5">
        <w:t>mennyiben a közzétételéhez nem szeretne hozzájárulni, kérjük az érintetteket, jelezzék edzőinknél vagy a recepciónál.</w:t>
      </w:r>
    </w:p>
    <w:p w:rsidR="00FD72D5" w:rsidRDefault="00B175FD" w:rsidP="00FD72D5">
      <w:pPr>
        <w:pStyle w:val="NormlWeb"/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243205</wp:posOffset>
            </wp:positionV>
            <wp:extent cx="929005" cy="1390650"/>
            <wp:effectExtent l="19050" t="0" r="4445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D5" w:rsidRPr="00FD72D5">
        <w:t>2020. január 14.</w:t>
      </w:r>
      <w:r w:rsidRPr="00B175FD">
        <w:rPr>
          <w:noProof/>
        </w:rPr>
        <w:t xml:space="preserve"> </w:t>
      </w:r>
    </w:p>
    <w:p w:rsidR="00FD72D5" w:rsidRPr="00FD72D5" w:rsidRDefault="00FD72D5" w:rsidP="00FD72D5">
      <w:pPr>
        <w:pStyle w:val="NormlWeb"/>
        <w:spacing w:after="0"/>
      </w:pPr>
    </w:p>
    <w:p w:rsidR="00FD72D5" w:rsidRDefault="00FD72D5" w:rsidP="00FD72D5">
      <w:pPr>
        <w:pStyle w:val="NormlWeb"/>
        <w:spacing w:after="0"/>
      </w:pPr>
    </w:p>
    <w:p w:rsidR="00FD72D5" w:rsidRDefault="00FD72D5" w:rsidP="00FD72D5">
      <w:pPr>
        <w:pStyle w:val="NormlWeb"/>
        <w:spacing w:after="0"/>
      </w:pPr>
      <w:r>
        <w:br w:type="textWrapping" w:clear="left"/>
      </w:r>
    </w:p>
    <w:p w:rsidR="009D34A3" w:rsidRDefault="009D34A3"/>
    <w:sectPr w:rsidR="009D34A3" w:rsidSect="009D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120" w:legacyIndent="180"/>
      <w:lvlJc w:val="left"/>
      <w:pPr>
        <w:ind w:left="540" w:hanging="18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start w:val="1"/>
      <w:numFmt w:val="decimal"/>
      <w:pStyle w:val="Cmsor4"/>
      <w:lvlText w:val="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Cmsor6"/>
      <w:lvlText w:val="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Cmsor7"/>
      <w:lvlText w:val="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Cmsor8"/>
      <w:lvlText w:val="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Cmsor9"/>
      <w:lvlText w:val="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2D5"/>
    <w:rsid w:val="0064113D"/>
    <w:rsid w:val="009D34A3"/>
    <w:rsid w:val="00B175FD"/>
    <w:rsid w:val="00C87B18"/>
    <w:rsid w:val="00FD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B18"/>
    <w:pPr>
      <w:autoSpaceDE w:val="0"/>
      <w:autoSpaceDN w:val="0"/>
      <w:spacing w:after="12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7B18"/>
    <w:pPr>
      <w:keepNext/>
      <w:numPr>
        <w:numId w:val="7"/>
      </w:numPr>
      <w:tabs>
        <w:tab w:val="left" w:pos="540"/>
        <w:tab w:val="center" w:pos="4500"/>
      </w:tabs>
      <w:spacing w:before="1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C87B18"/>
    <w:pPr>
      <w:keepNext/>
      <w:numPr>
        <w:ilvl w:val="12"/>
      </w:numPr>
      <w:spacing w:after="0"/>
      <w:ind w:left="5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87B18"/>
    <w:pPr>
      <w:keepNext/>
      <w:tabs>
        <w:tab w:val="center" w:pos="4500"/>
      </w:tabs>
      <w:spacing w:after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87B18"/>
    <w:pPr>
      <w:keepNext/>
      <w:numPr>
        <w:ilvl w:val="3"/>
        <w:numId w:val="7"/>
      </w:numPr>
      <w:spacing w:after="60"/>
      <w:outlineLvl w:val="3"/>
    </w:pPr>
    <w:rPr>
      <w:b/>
      <w:bCs/>
      <w:i/>
      <w:iCs/>
      <w:lang w:val="en-GB"/>
    </w:rPr>
  </w:style>
  <w:style w:type="paragraph" w:styleId="Cmsor5">
    <w:name w:val="heading 5"/>
    <w:basedOn w:val="Norml"/>
    <w:next w:val="Norml"/>
    <w:link w:val="Cmsor5Char"/>
    <w:qFormat/>
    <w:rsid w:val="00C87B18"/>
    <w:pPr>
      <w:numPr>
        <w:ilvl w:val="4"/>
        <w:numId w:val="7"/>
      </w:numPr>
      <w:spacing w:before="240" w:after="60"/>
      <w:outlineLvl w:val="4"/>
    </w:pPr>
    <w:rPr>
      <w:rFonts w:ascii="Arial" w:hAnsi="Arial" w:cs="Arial"/>
      <w:sz w:val="22"/>
      <w:szCs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C87B18"/>
    <w:pPr>
      <w:numPr>
        <w:ilvl w:val="5"/>
        <w:numId w:val="7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C87B18"/>
    <w:pPr>
      <w:numPr>
        <w:ilvl w:val="6"/>
        <w:numId w:val="7"/>
      </w:numPr>
      <w:spacing w:before="240" w:after="60"/>
      <w:outlineLvl w:val="6"/>
    </w:pPr>
    <w:rPr>
      <w:rFonts w:ascii="Arial" w:hAnsi="Arial" w:cs="Arial"/>
      <w:sz w:val="20"/>
      <w:szCs w:val="20"/>
      <w:lang w:val="en-GB"/>
    </w:rPr>
  </w:style>
  <w:style w:type="paragraph" w:styleId="Cmsor8">
    <w:name w:val="heading 8"/>
    <w:basedOn w:val="Norml"/>
    <w:next w:val="Norml"/>
    <w:link w:val="Cmsor8Char"/>
    <w:qFormat/>
    <w:rsid w:val="00C87B18"/>
    <w:pPr>
      <w:numPr>
        <w:ilvl w:val="7"/>
        <w:numId w:val="7"/>
      </w:numPr>
      <w:spacing w:before="240" w:after="60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Cmsor9">
    <w:name w:val="heading 9"/>
    <w:basedOn w:val="Norml"/>
    <w:next w:val="Norml"/>
    <w:link w:val="Cmsor9Char"/>
    <w:qFormat/>
    <w:rsid w:val="00C87B1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87B18"/>
    <w:rPr>
      <w:b/>
      <w:bCs/>
      <w:sz w:val="24"/>
      <w:szCs w:val="24"/>
    </w:rPr>
  </w:style>
  <w:style w:type="character" w:customStyle="1" w:styleId="Cmsor2Char">
    <w:name w:val="Címsor 2 Char"/>
    <w:link w:val="Cmsor2"/>
    <w:rsid w:val="00C87B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C87B18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rsid w:val="00C87B18"/>
    <w:rPr>
      <w:b/>
      <w:bCs/>
      <w:i/>
      <w:iCs/>
      <w:sz w:val="24"/>
      <w:szCs w:val="24"/>
      <w:lang w:val="en-GB"/>
    </w:rPr>
  </w:style>
  <w:style w:type="character" w:customStyle="1" w:styleId="Cmsor5Char">
    <w:name w:val="Címsor 5 Char"/>
    <w:link w:val="Cmsor5"/>
    <w:rsid w:val="00C87B18"/>
    <w:rPr>
      <w:rFonts w:ascii="Arial" w:hAnsi="Arial" w:cs="Arial"/>
      <w:sz w:val="22"/>
      <w:szCs w:val="22"/>
      <w:lang w:val="en-GB"/>
    </w:rPr>
  </w:style>
  <w:style w:type="character" w:customStyle="1" w:styleId="Cmsor6Char">
    <w:name w:val="Címsor 6 Char"/>
    <w:link w:val="Cmsor6"/>
    <w:rsid w:val="00C87B18"/>
    <w:rPr>
      <w:rFonts w:ascii="Arial" w:hAnsi="Arial" w:cs="Arial"/>
      <w:i/>
      <w:iCs/>
      <w:sz w:val="22"/>
      <w:szCs w:val="22"/>
      <w:lang w:val="en-GB"/>
    </w:rPr>
  </w:style>
  <w:style w:type="character" w:customStyle="1" w:styleId="Cmsor7Char">
    <w:name w:val="Címsor 7 Char"/>
    <w:link w:val="Cmsor7"/>
    <w:rsid w:val="00C87B18"/>
    <w:rPr>
      <w:rFonts w:ascii="Arial" w:hAnsi="Arial" w:cs="Arial"/>
      <w:lang w:val="en-GB"/>
    </w:rPr>
  </w:style>
  <w:style w:type="character" w:customStyle="1" w:styleId="Cmsor8Char">
    <w:name w:val="Címsor 8 Char"/>
    <w:link w:val="Cmsor8"/>
    <w:rsid w:val="00C87B18"/>
    <w:rPr>
      <w:rFonts w:ascii="Arial" w:hAnsi="Arial" w:cs="Arial"/>
      <w:i/>
      <w:iCs/>
      <w:lang w:val="en-GB"/>
    </w:rPr>
  </w:style>
  <w:style w:type="character" w:customStyle="1" w:styleId="Cmsor9Char">
    <w:name w:val="Címsor 9 Char"/>
    <w:link w:val="Cmsor9"/>
    <w:rsid w:val="00C87B18"/>
    <w:rPr>
      <w:rFonts w:ascii="Arial" w:hAnsi="Arial" w:cs="Arial"/>
      <w:i/>
      <w:iCs/>
      <w:sz w:val="18"/>
      <w:szCs w:val="18"/>
      <w:lang w:val="en-GB" w:eastAsia="hu-HU" w:bidi="ar-SA"/>
    </w:rPr>
  </w:style>
  <w:style w:type="paragraph" w:styleId="Cm">
    <w:name w:val="Title"/>
    <w:basedOn w:val="Norml"/>
    <w:link w:val="CmChar"/>
    <w:qFormat/>
    <w:rsid w:val="00C87B18"/>
    <w:pPr>
      <w:spacing w:before="240" w:after="48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C87B18"/>
    <w:rPr>
      <w:rFonts w:ascii="Cambria" w:hAnsi="Cambria" w:cs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C87B18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C87B18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qFormat/>
    <w:rsid w:val="00C87B18"/>
    <w:rPr>
      <w:b/>
      <w:bCs/>
    </w:rPr>
  </w:style>
  <w:style w:type="paragraph" w:styleId="Listaszerbekezds">
    <w:name w:val="List Paragraph"/>
    <w:basedOn w:val="Norml"/>
    <w:qFormat/>
    <w:rsid w:val="00C87B18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FD72D5"/>
    <w:pPr>
      <w:autoSpaceDE/>
      <w:autoSpaceDN/>
      <w:spacing w:before="100" w:beforeAutospacing="1" w:after="119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72D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PVCz</dc:creator>
  <cp:lastModifiedBy>PVCz</cp:lastModifiedBy>
  <cp:revision>3</cp:revision>
  <dcterms:created xsi:type="dcterms:W3CDTF">2020-01-31T19:16:00Z</dcterms:created>
  <dcterms:modified xsi:type="dcterms:W3CDTF">2020-01-31T19:22:00Z</dcterms:modified>
</cp:coreProperties>
</file>